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E4" w:rsidRDefault="00BA5DE4" w:rsidP="00BA5DE4">
      <w:pPr>
        <w:jc w:val="center"/>
        <w:rPr>
          <w:sz w:val="32"/>
          <w:szCs w:val="32"/>
        </w:rPr>
      </w:pPr>
      <w:r w:rsidRPr="00BA5DE4">
        <w:rPr>
          <w:sz w:val="32"/>
          <w:szCs w:val="32"/>
        </w:rPr>
        <w:t>The Reverend E</w:t>
      </w:r>
      <w:r w:rsidR="00464563">
        <w:rPr>
          <w:sz w:val="32"/>
          <w:szCs w:val="32"/>
        </w:rPr>
        <w:t>dward</w:t>
      </w:r>
      <w:r w:rsidRPr="00BA5DE4">
        <w:rPr>
          <w:sz w:val="32"/>
          <w:szCs w:val="32"/>
        </w:rPr>
        <w:t xml:space="preserve"> P</w:t>
      </w:r>
      <w:r w:rsidR="00464563">
        <w:rPr>
          <w:sz w:val="32"/>
          <w:szCs w:val="32"/>
        </w:rPr>
        <w:t>ercy</w:t>
      </w:r>
      <w:r w:rsidRPr="00BA5DE4">
        <w:rPr>
          <w:sz w:val="32"/>
          <w:szCs w:val="32"/>
        </w:rPr>
        <w:t xml:space="preserve"> Blackburn </w:t>
      </w:r>
      <w:r w:rsidR="00464563">
        <w:rPr>
          <w:sz w:val="32"/>
          <w:szCs w:val="32"/>
        </w:rPr>
        <w:t>(1862-1940)</w:t>
      </w:r>
    </w:p>
    <w:p w:rsidR="00464563" w:rsidRDefault="00F52754" w:rsidP="00BA5DE4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1047750</wp:posOffset>
            </wp:positionV>
            <wp:extent cx="2624400" cy="4161600"/>
            <wp:effectExtent l="0" t="0" r="508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HM_2011_H15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400" cy="416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5DE4" w:rsidRDefault="00BA5DE4" w:rsidP="00BA5DE4"/>
    <w:p w:rsidR="00F52754" w:rsidRDefault="009E38AC" w:rsidP="0099769F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741045</wp:posOffset>
            </wp:positionV>
            <wp:extent cx="1905000" cy="1428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or snai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DE4">
        <w:t>E</w:t>
      </w:r>
      <w:r w:rsidR="00464563">
        <w:t xml:space="preserve">dwardPercy </w:t>
      </w:r>
      <w:r w:rsidR="00BA5DE4">
        <w:t xml:space="preserve">Blackburn </w:t>
      </w:r>
      <w:r w:rsidR="00464563">
        <w:t xml:space="preserve">served as a Wesleyan Methodist minister from 1890 until his retirement in 1929. He had worked all over the country but eventually settled down in Newcastle where he indulged </w:t>
      </w:r>
      <w:r w:rsidR="00F52754">
        <w:t xml:space="preserve">in </w:t>
      </w:r>
      <w:r w:rsidR="00464563">
        <w:t xml:space="preserve">his </w:t>
      </w:r>
      <w:r w:rsidR="00A7415B">
        <w:t>main interest,</w:t>
      </w:r>
      <w:r w:rsidR="00F52754">
        <w:t xml:space="preserve"> </w:t>
      </w:r>
      <w:proofErr w:type="spellStart"/>
      <w:r w:rsidR="00F52754">
        <w:t>conchology</w:t>
      </w:r>
      <w:proofErr w:type="spellEnd"/>
      <w:r w:rsidR="00F52754">
        <w:t xml:space="preserve">, </w:t>
      </w:r>
      <w:r w:rsidR="00C014E1">
        <w:t xml:space="preserve">the study of molluscs. His principal </w:t>
      </w:r>
      <w:r w:rsidR="00F52754">
        <w:t xml:space="preserve">field of study was in the </w:t>
      </w:r>
      <w:proofErr w:type="spellStart"/>
      <w:r w:rsidR="00F52754" w:rsidRPr="00A7415B">
        <w:rPr>
          <w:i/>
        </w:rPr>
        <w:t>C</w:t>
      </w:r>
      <w:r w:rsidR="00C014E1" w:rsidRPr="00A7415B">
        <w:rPr>
          <w:i/>
        </w:rPr>
        <w:t>lausilid</w:t>
      </w:r>
      <w:proofErr w:type="spellEnd"/>
      <w:r w:rsidR="00C014E1">
        <w:t xml:space="preserve"> species or land snails,</w:t>
      </w:r>
      <w:r w:rsidR="00F52754">
        <w:t xml:space="preserve"> he had specimens from all over the world. </w:t>
      </w:r>
    </w:p>
    <w:p w:rsidR="00464563" w:rsidRDefault="00464563" w:rsidP="0099769F">
      <w:pPr>
        <w:jc w:val="both"/>
      </w:pPr>
    </w:p>
    <w:p w:rsidR="00464563" w:rsidRDefault="00F52754" w:rsidP="0099769F">
      <w:pPr>
        <w:jc w:val="both"/>
      </w:pPr>
      <w:r>
        <w:t xml:space="preserve">Blackburn </w:t>
      </w:r>
      <w:r w:rsidR="00C014E1">
        <w:t>joined t</w:t>
      </w:r>
      <w:r w:rsidRPr="00F52754">
        <w:t>he Natural History Society of Northumberland, Durham and Newcastle upon Tyne</w:t>
      </w:r>
      <w:r w:rsidR="00C014E1">
        <w:t>, the</w:t>
      </w:r>
      <w:bookmarkStart w:id="0" w:name="_GoBack"/>
      <w:bookmarkEnd w:id="0"/>
      <w:r w:rsidR="000C0C12">
        <w:t xml:space="preserve"> </w:t>
      </w:r>
      <w:r w:rsidR="00C014E1" w:rsidRPr="00F52754">
        <w:t>Wallis Club</w:t>
      </w:r>
      <w:r w:rsidR="000C0C12">
        <w:t xml:space="preserve"> </w:t>
      </w:r>
      <w:r w:rsidRPr="00F52754">
        <w:t xml:space="preserve">and the Northern Naturalists Union. In 1933 he became secretary of the Wallis Club, a position that he held </w:t>
      </w:r>
      <w:r w:rsidR="001C3F98">
        <w:t>until his death on November 26</w:t>
      </w:r>
      <w:r w:rsidRPr="00F52754">
        <w:t>, 1940</w:t>
      </w:r>
      <w:r>
        <w:t xml:space="preserve">. </w:t>
      </w:r>
    </w:p>
    <w:p w:rsidR="00F52754" w:rsidRDefault="00F52754" w:rsidP="0099769F">
      <w:pPr>
        <w:jc w:val="both"/>
      </w:pPr>
    </w:p>
    <w:p w:rsidR="00BA5DE4" w:rsidRDefault="00464563" w:rsidP="0099769F">
      <w:pPr>
        <w:jc w:val="both"/>
      </w:pPr>
      <w:r>
        <w:t xml:space="preserve">In </w:t>
      </w:r>
      <w:r w:rsidR="00E10A05">
        <w:t>1</w:t>
      </w:r>
      <w:r w:rsidR="00F52754">
        <w:t xml:space="preserve">890 he married Juliet V. </w:t>
      </w:r>
      <w:proofErr w:type="spellStart"/>
      <w:r w:rsidR="00F52754">
        <w:t>Bever</w:t>
      </w:r>
      <w:proofErr w:type="spellEnd"/>
      <w:r w:rsidR="00F52754">
        <w:t xml:space="preserve"> and had two children Kathleen and Dorothy.</w:t>
      </w:r>
    </w:p>
    <w:p w:rsidR="00C45FEB" w:rsidRDefault="00C45FEB" w:rsidP="00E961AF"/>
    <w:p w:rsidR="00C45FEB" w:rsidRDefault="00C45FEB" w:rsidP="00E961AF">
      <w:pPr>
        <w:rPr>
          <w:u w:val="single"/>
        </w:rPr>
      </w:pPr>
      <w:r w:rsidRPr="00C45FEB">
        <w:rPr>
          <w:u w:val="single"/>
        </w:rPr>
        <w:t xml:space="preserve">Publications </w:t>
      </w:r>
    </w:p>
    <w:p w:rsidR="00C45FEB" w:rsidRDefault="00C45FEB" w:rsidP="00E961AF">
      <w:r>
        <w:t>E P Blackburn, 1932. John Wallis and his description of Molluscs. The Vasculum Vol.18</w:t>
      </w:r>
      <w:r w:rsidR="00F52754">
        <w:t>:4:117-122</w:t>
      </w:r>
    </w:p>
    <w:p w:rsidR="00F52754" w:rsidRDefault="00F52754" w:rsidP="00E961AF"/>
    <w:p w:rsidR="00C45FEB" w:rsidRDefault="00C45FEB" w:rsidP="00E961AF">
      <w:r>
        <w:t xml:space="preserve">E P Blackburn, 1934. </w:t>
      </w:r>
      <w:r w:rsidRPr="00C45FEB">
        <w:t>A survey of the land and freshwater mollusca of Northumberland and Durham</w:t>
      </w:r>
      <w:r>
        <w:t>. Transactions of the Northern Natur</w:t>
      </w:r>
      <w:r w:rsidR="00F52754">
        <w:t>alists Union Vol 1:</w:t>
      </w:r>
      <w:r>
        <w:t>3</w:t>
      </w:r>
      <w:r w:rsidR="00F52754">
        <w:t>:</w:t>
      </w:r>
      <w:r>
        <w:t xml:space="preserve"> 139-186.</w:t>
      </w:r>
    </w:p>
    <w:p w:rsidR="00F52754" w:rsidRDefault="00F52754" w:rsidP="00E961AF"/>
    <w:p w:rsidR="00C45FEB" w:rsidRDefault="00C45FEB" w:rsidP="00E961AF">
      <w:r>
        <w:t>E P Blackburn, 1941.</w:t>
      </w:r>
      <w:r w:rsidRPr="00C45FEB">
        <w:t xml:space="preserve"> </w:t>
      </w:r>
      <w:proofErr w:type="gramStart"/>
      <w:r w:rsidRPr="00C45FEB">
        <w:t xml:space="preserve">Distribution of </w:t>
      </w:r>
      <w:proofErr w:type="spellStart"/>
      <w:r w:rsidRPr="00C45FEB">
        <w:rPr>
          <w:i/>
        </w:rPr>
        <w:t>Clausilia</w:t>
      </w:r>
      <w:proofErr w:type="spellEnd"/>
      <w:r w:rsidR="000C0C12">
        <w:rPr>
          <w:i/>
        </w:rPr>
        <w:t xml:space="preserve"> </w:t>
      </w:r>
      <w:proofErr w:type="spellStart"/>
      <w:r w:rsidRPr="00C45FEB">
        <w:rPr>
          <w:i/>
        </w:rPr>
        <w:t>cravenensis</w:t>
      </w:r>
      <w:proofErr w:type="spellEnd"/>
      <w:r w:rsidRPr="00C45FEB">
        <w:t xml:space="preserve"> Taylor (</w:t>
      </w:r>
      <w:proofErr w:type="spellStart"/>
      <w:r w:rsidRPr="00C45FEB">
        <w:rPr>
          <w:i/>
        </w:rPr>
        <w:t>suttoni</w:t>
      </w:r>
      <w:proofErr w:type="spellEnd"/>
      <w:r w:rsidR="000C0C12">
        <w:rPr>
          <w:i/>
        </w:rPr>
        <w:t xml:space="preserve"> </w:t>
      </w:r>
      <w:proofErr w:type="spellStart"/>
      <w:r w:rsidRPr="00C45FEB">
        <w:t>westerlund</w:t>
      </w:r>
      <w:proofErr w:type="spellEnd"/>
      <w:r w:rsidRPr="00C45FEB">
        <w:t>) in Britain</w:t>
      </w:r>
      <w:r>
        <w:t>.</w:t>
      </w:r>
      <w:proofErr w:type="gramEnd"/>
      <w:r>
        <w:t xml:space="preserve"> J. Conch. Vol 21</w:t>
      </w:r>
      <w:r w:rsidR="00F52754">
        <w:t>:</w:t>
      </w:r>
      <w:r>
        <w:t>10</w:t>
      </w:r>
      <w:r w:rsidR="00F52754">
        <w:t>:</w:t>
      </w:r>
      <w:r>
        <w:t xml:space="preserve"> 289-300</w:t>
      </w:r>
    </w:p>
    <w:p w:rsidR="00592632" w:rsidRDefault="00592632" w:rsidP="00E961AF"/>
    <w:p w:rsidR="00F52A77" w:rsidRDefault="00F52A77" w:rsidP="00E924E2"/>
    <w:sectPr w:rsidR="00F52A77" w:rsidSect="00F52754">
      <w:type w:val="continuous"/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67CA8"/>
    <w:multiLevelType w:val="hybridMultilevel"/>
    <w:tmpl w:val="EAF68F80"/>
    <w:lvl w:ilvl="0" w:tplc="44C6C5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DE4"/>
    <w:rsid w:val="000B1FCE"/>
    <w:rsid w:val="000C0C12"/>
    <w:rsid w:val="00150DB2"/>
    <w:rsid w:val="00181397"/>
    <w:rsid w:val="001C3F98"/>
    <w:rsid w:val="002B506A"/>
    <w:rsid w:val="003353E4"/>
    <w:rsid w:val="00464563"/>
    <w:rsid w:val="00592632"/>
    <w:rsid w:val="00595D7F"/>
    <w:rsid w:val="007B3AD0"/>
    <w:rsid w:val="00897854"/>
    <w:rsid w:val="0099769F"/>
    <w:rsid w:val="009A2EE9"/>
    <w:rsid w:val="009E38AC"/>
    <w:rsid w:val="00A7415B"/>
    <w:rsid w:val="00AF586F"/>
    <w:rsid w:val="00BA5DE4"/>
    <w:rsid w:val="00BF4E9F"/>
    <w:rsid w:val="00C014E1"/>
    <w:rsid w:val="00C45FEB"/>
    <w:rsid w:val="00DC574F"/>
    <w:rsid w:val="00E10A05"/>
    <w:rsid w:val="00E15899"/>
    <w:rsid w:val="00E924E2"/>
    <w:rsid w:val="00E95420"/>
    <w:rsid w:val="00E961AF"/>
    <w:rsid w:val="00F52754"/>
    <w:rsid w:val="00F52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HOLMES</dc:creator>
  <cp:lastModifiedBy>June Holmes</cp:lastModifiedBy>
  <cp:revision>8</cp:revision>
  <dcterms:created xsi:type="dcterms:W3CDTF">2018-08-15T07:51:00Z</dcterms:created>
  <dcterms:modified xsi:type="dcterms:W3CDTF">2020-10-22T12:14:00Z</dcterms:modified>
</cp:coreProperties>
</file>